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lang w:eastAsia="en-US"/>
        </w:rPr>
      </w:pP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 xml:space="preserve">Сообщение о наличии объектов, 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В соответствии с п. 2.3.</w:t>
      </w:r>
      <w:r w:rsidR="0028259A">
        <w:rPr>
          <w:rFonts w:ascii="PT Astra Serif" w:hAnsi="PT Astra Serif"/>
          <w:lang w:eastAsia="ru-RU"/>
        </w:rPr>
        <w:t>4</w:t>
      </w:r>
      <w:r w:rsidRPr="006A00A5">
        <w:rPr>
          <w:rFonts w:ascii="PT Astra Serif" w:hAnsi="PT Astra Serif"/>
          <w:lang w:eastAsia="ru-RU"/>
        </w:rPr>
        <w:t xml:space="preserve">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28259A" w:rsidRPr="0028259A" w:rsidRDefault="0028259A" w:rsidP="0028259A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28259A">
        <w:rPr>
          <w:rFonts w:ascii="PT Astra Serif" w:hAnsi="PT Astra Serif"/>
          <w:lang w:eastAsia="ru-RU"/>
        </w:rPr>
        <w:t xml:space="preserve">- светильник уличного освещения ЖКУ-100, расположенный по адресу: Российская Федерация, Тульская область, Ленинский район, </w:t>
      </w:r>
      <w:proofErr w:type="spellStart"/>
      <w:r w:rsidRPr="0028259A">
        <w:rPr>
          <w:rFonts w:ascii="PT Astra Serif" w:hAnsi="PT Astra Serif"/>
          <w:lang w:eastAsia="ru-RU"/>
        </w:rPr>
        <w:t>д.Костомарово</w:t>
      </w:r>
      <w:proofErr w:type="spellEnd"/>
      <w:r w:rsidRPr="0028259A">
        <w:rPr>
          <w:rFonts w:ascii="PT Astra Serif" w:hAnsi="PT Astra Serif"/>
          <w:lang w:eastAsia="ru-RU"/>
        </w:rPr>
        <w:t>, д.14;</w:t>
      </w:r>
    </w:p>
    <w:p w:rsidR="0028259A" w:rsidRPr="0028259A" w:rsidRDefault="0028259A" w:rsidP="0028259A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28259A">
        <w:rPr>
          <w:rFonts w:ascii="PT Astra Serif" w:hAnsi="PT Astra Serif"/>
          <w:lang w:eastAsia="ru-RU"/>
        </w:rPr>
        <w:t xml:space="preserve">- светильник уличного освещения ЖКУ-100, расположенный по адресу: Российская Федерация, Тульская область, Ленинский район, </w:t>
      </w:r>
      <w:proofErr w:type="spellStart"/>
      <w:r w:rsidRPr="0028259A">
        <w:rPr>
          <w:rFonts w:ascii="PT Astra Serif" w:hAnsi="PT Astra Serif"/>
          <w:lang w:eastAsia="ru-RU"/>
        </w:rPr>
        <w:t>д.Костомарово</w:t>
      </w:r>
      <w:proofErr w:type="spellEnd"/>
      <w:r w:rsidRPr="0028259A">
        <w:rPr>
          <w:rFonts w:ascii="PT Astra Serif" w:hAnsi="PT Astra Serif"/>
          <w:lang w:eastAsia="ru-RU"/>
        </w:rPr>
        <w:t>, д.22;</w:t>
      </w:r>
    </w:p>
    <w:p w:rsidR="0028259A" w:rsidRPr="0028259A" w:rsidRDefault="0028259A" w:rsidP="0028259A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28259A">
        <w:rPr>
          <w:rFonts w:ascii="PT Astra Serif" w:hAnsi="PT Astra Serif"/>
          <w:lang w:eastAsia="ru-RU"/>
        </w:rPr>
        <w:t xml:space="preserve">- светильник уличного освещения ЖКУ-100, расположенный по адресу: Российская Федерация, Тульская область, Ленинский район, </w:t>
      </w:r>
      <w:proofErr w:type="spellStart"/>
      <w:r w:rsidRPr="0028259A">
        <w:rPr>
          <w:rFonts w:ascii="PT Astra Serif" w:hAnsi="PT Astra Serif"/>
          <w:lang w:eastAsia="ru-RU"/>
        </w:rPr>
        <w:t>д.Костомарово</w:t>
      </w:r>
      <w:proofErr w:type="spellEnd"/>
      <w:r w:rsidRPr="0028259A">
        <w:rPr>
          <w:rFonts w:ascii="PT Astra Serif" w:hAnsi="PT Astra Serif"/>
          <w:lang w:eastAsia="ru-RU"/>
        </w:rPr>
        <w:t>, д.3.</w:t>
      </w:r>
    </w:p>
    <w:p w:rsid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28259A" w:rsidRDefault="0028259A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28259A" w:rsidRDefault="0028259A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3530B2" w:rsidRPr="003530B2" w:rsidRDefault="003530B2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3530B2" w:rsidRPr="003530B2" w:rsidRDefault="003530B2" w:rsidP="003530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530B2" w:rsidRDefault="003530B2"/>
    <w:sectPr w:rsidR="003530B2" w:rsidSect="00647601">
      <w:headerReference w:type="default" r:id="rId8"/>
      <w:headerReference w:type="first" r:id="rId9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26" w:rsidRDefault="00B66926">
      <w:r>
        <w:separator/>
      </w:r>
    </w:p>
  </w:endnote>
  <w:endnote w:type="continuationSeparator" w:id="0">
    <w:p w:rsidR="00B66926" w:rsidRDefault="00B6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26" w:rsidRDefault="00B66926">
      <w:r>
        <w:separator/>
      </w:r>
    </w:p>
  </w:footnote>
  <w:footnote w:type="continuationSeparator" w:id="0">
    <w:p w:rsidR="00B66926" w:rsidRDefault="00B6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259A"/>
    <w:rsid w:val="002852B8"/>
    <w:rsid w:val="00287711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4277"/>
    <w:rsid w:val="004F457D"/>
    <w:rsid w:val="00502517"/>
    <w:rsid w:val="0051476B"/>
    <w:rsid w:val="0053428A"/>
    <w:rsid w:val="0054450B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D59EE"/>
    <w:rsid w:val="005E4461"/>
    <w:rsid w:val="005F1A84"/>
    <w:rsid w:val="005F3393"/>
    <w:rsid w:val="0063569E"/>
    <w:rsid w:val="00647601"/>
    <w:rsid w:val="00650D0A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41EE2"/>
    <w:rsid w:val="00B420E5"/>
    <w:rsid w:val="00B51828"/>
    <w:rsid w:val="00B57CBD"/>
    <w:rsid w:val="00B66926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1EB6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4547D"/>
    <w:rsid w:val="00D8437A"/>
    <w:rsid w:val="00D85F8E"/>
    <w:rsid w:val="00D900C7"/>
    <w:rsid w:val="00DA6527"/>
    <w:rsid w:val="00DA6CEB"/>
    <w:rsid w:val="00DC653F"/>
    <w:rsid w:val="00DF0C17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7CE3-90E9-4C84-8A88-408D9A8B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2024-11-02T09:29:00Z</cp:lastPrinted>
  <dcterms:created xsi:type="dcterms:W3CDTF">2025-07-21T14:07:00Z</dcterms:created>
  <dcterms:modified xsi:type="dcterms:W3CDTF">2025-07-21T14:07:00Z</dcterms:modified>
</cp:coreProperties>
</file>